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E4" w:rsidRPr="00272B3D" w:rsidRDefault="001A08E4" w:rsidP="001A0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B3D">
        <w:rPr>
          <w:rFonts w:ascii="Times New Roman" w:hAnsi="Times New Roman" w:cs="Times New Roman"/>
          <w:b/>
          <w:sz w:val="28"/>
          <w:szCs w:val="28"/>
        </w:rPr>
        <w:t>Информация об условиях охраны здоровья инвалидов и лиц с ОВЗ</w:t>
      </w:r>
    </w:p>
    <w:p w:rsidR="001A08E4" w:rsidRPr="00272B3D" w:rsidRDefault="001A08E4" w:rsidP="001A08E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sz w:val="28"/>
          <w:szCs w:val="28"/>
        </w:rPr>
      </w:pPr>
      <w:r w:rsidRPr="00272B3D">
        <w:rPr>
          <w:sz w:val="28"/>
          <w:szCs w:val="28"/>
        </w:rPr>
        <w:t>Во исполнение 273-ФЗ от 29.12.2012, обучающимся ОГАПОУ «БСК» созданы условия для охраны здоровья:</w:t>
      </w:r>
    </w:p>
    <w:p w:rsidR="001A08E4" w:rsidRPr="00272B3D" w:rsidRDefault="001A08E4" w:rsidP="001A08E4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272B3D">
        <w:rPr>
          <w:sz w:val="28"/>
          <w:szCs w:val="28"/>
        </w:rPr>
        <w:t>- оказывается первичная медико-санитарная помощь в медицинских пунктах учебного корпуса согласно лицензии на осуществление медицинской деятельности, оказание первичной медико-санитарной и специализированной медицинской помощи осуществляется в первоочередном порядке для инвалидов и лиц с огран</w:t>
      </w:r>
      <w:r w:rsidR="00146664">
        <w:rPr>
          <w:sz w:val="28"/>
          <w:szCs w:val="28"/>
        </w:rPr>
        <w:t>иченными возможностями здоровья;</w:t>
      </w:r>
    </w:p>
    <w:p w:rsidR="001A08E4" w:rsidRPr="00272B3D" w:rsidRDefault="001A08E4" w:rsidP="001A08E4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272B3D">
        <w:rPr>
          <w:sz w:val="28"/>
          <w:szCs w:val="28"/>
        </w:rPr>
        <w:t xml:space="preserve">- медицинскими работниками регулярно ведется пропаганда и обучение навыкам здорового образа жизни посредством бесед, лекций, информационных буклетов, </w:t>
      </w:r>
      <w:proofErr w:type="spellStart"/>
      <w:r w:rsidRPr="00272B3D">
        <w:rPr>
          <w:sz w:val="28"/>
          <w:szCs w:val="28"/>
        </w:rPr>
        <w:t>видеолекториев</w:t>
      </w:r>
      <w:proofErr w:type="spellEnd"/>
      <w:r w:rsidRPr="00272B3D">
        <w:rPr>
          <w:sz w:val="28"/>
          <w:szCs w:val="28"/>
        </w:rPr>
        <w:t xml:space="preserve"> для студентов.</w:t>
      </w:r>
    </w:p>
    <w:p w:rsidR="001A08E4" w:rsidRPr="00272B3D" w:rsidRDefault="001A08E4" w:rsidP="001A08E4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proofErr w:type="gramStart"/>
      <w:r w:rsidRPr="00272B3D">
        <w:rPr>
          <w:sz w:val="28"/>
          <w:szCs w:val="28"/>
        </w:rPr>
        <w:t>- организовано прохождение обучающимися медицинских осмотров, в том числе профилактических медицинских осмотров, в связи с занятиями физической культурой и спортом.</w:t>
      </w:r>
      <w:proofErr w:type="gramEnd"/>
    </w:p>
    <w:p w:rsidR="001A08E4" w:rsidRPr="00272B3D" w:rsidRDefault="001A08E4" w:rsidP="001A08E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sz w:val="28"/>
          <w:szCs w:val="28"/>
        </w:rPr>
      </w:pPr>
      <w:r w:rsidRPr="00272B3D">
        <w:rPr>
          <w:sz w:val="28"/>
          <w:szCs w:val="28"/>
        </w:rPr>
        <w:t>В соответствии с программой производственного и лабораторного контроля на всех объектах колледжа регулярно проводятся санитарно-противоэпидемиологические и профилактические мероприятия, в том числе:</w:t>
      </w:r>
    </w:p>
    <w:p w:rsidR="001A08E4" w:rsidRPr="00272B3D" w:rsidRDefault="001A08E4" w:rsidP="001A08E4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272B3D">
        <w:rPr>
          <w:sz w:val="28"/>
          <w:szCs w:val="28"/>
        </w:rPr>
        <w:t>- организация вакцинации студентов и сотрудников против гриппа и пневмококковой инфекции</w:t>
      </w:r>
      <w:r w:rsidR="00146664">
        <w:rPr>
          <w:sz w:val="28"/>
          <w:szCs w:val="28"/>
        </w:rPr>
        <w:t>;</w:t>
      </w:r>
    </w:p>
    <w:p w:rsidR="001A08E4" w:rsidRDefault="001A08E4" w:rsidP="001A08E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2B3D">
        <w:rPr>
          <w:sz w:val="28"/>
          <w:szCs w:val="28"/>
        </w:rPr>
        <w:t>-профилактические и противоэпидемические мероприятия в период распространения гриппа</w:t>
      </w:r>
      <w:r w:rsidR="00146664">
        <w:rPr>
          <w:sz w:val="28"/>
          <w:szCs w:val="28"/>
        </w:rPr>
        <w:t>;</w:t>
      </w:r>
    </w:p>
    <w:p w:rsidR="00146664" w:rsidRPr="00272B3D" w:rsidRDefault="00146664" w:rsidP="001A08E4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- диспансеризация; </w:t>
      </w:r>
    </w:p>
    <w:p w:rsidR="001A08E4" w:rsidRPr="00272B3D" w:rsidRDefault="001A08E4" w:rsidP="001A08E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272B3D">
        <w:rPr>
          <w:sz w:val="28"/>
          <w:szCs w:val="28"/>
        </w:rPr>
        <w:t xml:space="preserve">- </w:t>
      </w:r>
      <w:proofErr w:type="gramStart"/>
      <w:r w:rsidRPr="00272B3D">
        <w:rPr>
          <w:sz w:val="28"/>
          <w:szCs w:val="28"/>
        </w:rPr>
        <w:t>контроль за</w:t>
      </w:r>
      <w:proofErr w:type="gramEnd"/>
      <w:r w:rsidRPr="00272B3D">
        <w:rPr>
          <w:sz w:val="28"/>
          <w:szCs w:val="28"/>
        </w:rPr>
        <w:t xml:space="preserve"> работой </w:t>
      </w:r>
      <w:proofErr w:type="spellStart"/>
      <w:r w:rsidRPr="00272B3D">
        <w:rPr>
          <w:sz w:val="28"/>
          <w:szCs w:val="28"/>
        </w:rPr>
        <w:t>бракеражной</w:t>
      </w:r>
      <w:proofErr w:type="spellEnd"/>
      <w:r w:rsidRPr="00272B3D">
        <w:rPr>
          <w:sz w:val="28"/>
          <w:szCs w:val="28"/>
        </w:rPr>
        <w:t xml:space="preserve"> комиссии</w:t>
      </w:r>
      <w:r w:rsidR="00146664">
        <w:rPr>
          <w:sz w:val="28"/>
          <w:szCs w:val="28"/>
        </w:rPr>
        <w:t>;</w:t>
      </w:r>
    </w:p>
    <w:p w:rsidR="001A08E4" w:rsidRPr="00272B3D" w:rsidRDefault="001A08E4" w:rsidP="001A08E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272B3D">
        <w:rPr>
          <w:sz w:val="28"/>
          <w:szCs w:val="28"/>
        </w:rPr>
        <w:t>- проведение санитарно-гигиенического обучения сотрудников</w:t>
      </w:r>
      <w:r w:rsidR="00146664">
        <w:rPr>
          <w:sz w:val="28"/>
          <w:szCs w:val="28"/>
        </w:rPr>
        <w:t>;</w:t>
      </w:r>
    </w:p>
    <w:p w:rsidR="001A08E4" w:rsidRPr="00272B3D" w:rsidRDefault="001A08E4" w:rsidP="001A08E4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272B3D">
        <w:rPr>
          <w:sz w:val="28"/>
          <w:szCs w:val="28"/>
        </w:rPr>
        <w:t>Все педагогические работники обучены навыкам оказания первой помощи.</w:t>
      </w:r>
    </w:p>
    <w:p w:rsidR="001A08E4" w:rsidRPr="00272B3D" w:rsidRDefault="001A08E4" w:rsidP="001A08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8"/>
        <w:gridCol w:w="2383"/>
        <w:gridCol w:w="2283"/>
        <w:gridCol w:w="2607"/>
      </w:tblGrid>
      <w:tr w:rsidR="001A08E4" w:rsidRPr="00272B3D" w:rsidTr="004A2830">
        <w:tc>
          <w:tcPr>
            <w:tcW w:w="2392" w:type="dxa"/>
          </w:tcPr>
          <w:p w:rsidR="001A08E4" w:rsidRPr="00272B3D" w:rsidRDefault="001A08E4" w:rsidP="004A283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B3D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393" w:type="dxa"/>
          </w:tcPr>
          <w:p w:rsidR="001A08E4" w:rsidRPr="00272B3D" w:rsidRDefault="001A08E4" w:rsidP="004A283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72B3D">
              <w:rPr>
                <w:sz w:val="28"/>
                <w:szCs w:val="28"/>
              </w:rPr>
              <w:t>Адрес местонахождения</w:t>
            </w:r>
          </w:p>
        </w:tc>
        <w:tc>
          <w:tcPr>
            <w:tcW w:w="2393" w:type="dxa"/>
          </w:tcPr>
          <w:p w:rsidR="001A08E4" w:rsidRPr="00272B3D" w:rsidRDefault="001A08E4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Площадь</w:t>
            </w:r>
            <w:proofErr w:type="gramStart"/>
            <w:r w:rsidRPr="00272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,к</w:t>
            </w:r>
            <w:proofErr w:type="gramEnd"/>
            <w:r w:rsidRPr="00272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в.м</w:t>
            </w:r>
            <w:proofErr w:type="spellEnd"/>
          </w:p>
        </w:tc>
        <w:tc>
          <w:tcPr>
            <w:tcW w:w="2393" w:type="dxa"/>
          </w:tcPr>
          <w:p w:rsidR="001A08E4" w:rsidRPr="00272B3D" w:rsidRDefault="001A08E4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Приспособленность использования инвалидами и людьми с ограниченными возможностями здоровья</w:t>
            </w:r>
          </w:p>
        </w:tc>
      </w:tr>
      <w:tr w:rsidR="001A08E4" w:rsidRPr="00272B3D" w:rsidTr="004A2830">
        <w:tc>
          <w:tcPr>
            <w:tcW w:w="2392" w:type="dxa"/>
          </w:tcPr>
          <w:p w:rsidR="001A08E4" w:rsidRPr="00272B3D" w:rsidRDefault="001A08E4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D">
              <w:rPr>
                <w:rFonts w:ascii="Times New Roman" w:hAnsi="Times New Roman" w:cs="Times New Roman"/>
                <w:sz w:val="28"/>
                <w:szCs w:val="28"/>
              </w:rPr>
              <w:t>Медицинский  пункт</w:t>
            </w:r>
          </w:p>
        </w:tc>
        <w:tc>
          <w:tcPr>
            <w:tcW w:w="2393" w:type="dxa"/>
          </w:tcPr>
          <w:p w:rsidR="001A08E4" w:rsidRPr="00272B3D" w:rsidRDefault="001A08E4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D">
              <w:rPr>
                <w:rFonts w:ascii="Times New Roman" w:hAnsi="Times New Roman" w:cs="Times New Roman"/>
                <w:sz w:val="28"/>
                <w:szCs w:val="28"/>
              </w:rPr>
              <w:t>Гражданский проспект, д.50</w:t>
            </w:r>
          </w:p>
        </w:tc>
        <w:tc>
          <w:tcPr>
            <w:tcW w:w="2393" w:type="dxa"/>
          </w:tcPr>
          <w:p w:rsidR="001A08E4" w:rsidRPr="00272B3D" w:rsidRDefault="00D300E3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41,65</w:t>
            </w:r>
          </w:p>
        </w:tc>
        <w:tc>
          <w:tcPr>
            <w:tcW w:w="2393" w:type="dxa"/>
          </w:tcPr>
          <w:p w:rsidR="001A08E4" w:rsidRPr="00272B3D" w:rsidRDefault="001A08E4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Доступно частично, избирательно для инвалидов категорий</w:t>
            </w:r>
          </w:p>
        </w:tc>
      </w:tr>
      <w:tr w:rsidR="001A08E4" w:rsidRPr="00272B3D" w:rsidTr="004A2830">
        <w:tc>
          <w:tcPr>
            <w:tcW w:w="2392" w:type="dxa"/>
          </w:tcPr>
          <w:p w:rsidR="001A08E4" w:rsidRPr="00272B3D" w:rsidRDefault="001A08E4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D">
              <w:rPr>
                <w:rFonts w:ascii="Times New Roman" w:hAnsi="Times New Roman" w:cs="Times New Roman"/>
                <w:sz w:val="28"/>
                <w:szCs w:val="28"/>
              </w:rPr>
              <w:t>Медицинский  пункт</w:t>
            </w:r>
          </w:p>
        </w:tc>
        <w:tc>
          <w:tcPr>
            <w:tcW w:w="2393" w:type="dxa"/>
          </w:tcPr>
          <w:p w:rsidR="001A08E4" w:rsidRPr="00272B3D" w:rsidRDefault="001A08E4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D">
              <w:rPr>
                <w:rFonts w:ascii="Times New Roman" w:hAnsi="Times New Roman" w:cs="Times New Roman"/>
                <w:sz w:val="28"/>
                <w:szCs w:val="28"/>
              </w:rPr>
              <w:t>ул. Менделевад.4</w:t>
            </w:r>
          </w:p>
        </w:tc>
        <w:tc>
          <w:tcPr>
            <w:tcW w:w="2393" w:type="dxa"/>
          </w:tcPr>
          <w:p w:rsidR="001A08E4" w:rsidRPr="00272B3D" w:rsidRDefault="001A08E4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93" w:type="dxa"/>
          </w:tcPr>
          <w:p w:rsidR="001A08E4" w:rsidRPr="00272B3D" w:rsidRDefault="001A08E4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Доступно частично, избирательно для инвалидов категорий</w:t>
            </w:r>
          </w:p>
        </w:tc>
      </w:tr>
    </w:tbl>
    <w:p w:rsidR="00A85E4C" w:rsidRPr="00272B3D" w:rsidRDefault="00A85E4C">
      <w:pPr>
        <w:rPr>
          <w:sz w:val="28"/>
          <w:szCs w:val="28"/>
        </w:rPr>
      </w:pPr>
      <w:bookmarkStart w:id="0" w:name="_GoBack"/>
      <w:bookmarkEnd w:id="0"/>
    </w:p>
    <w:sectPr w:rsidR="00A85E4C" w:rsidRPr="0027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5E"/>
    <w:rsid w:val="00146664"/>
    <w:rsid w:val="001A08E4"/>
    <w:rsid w:val="00272B3D"/>
    <w:rsid w:val="006B2A5E"/>
    <w:rsid w:val="00A85E4C"/>
    <w:rsid w:val="00D3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2018-07-03T09:46:00Z</dcterms:created>
  <dcterms:modified xsi:type="dcterms:W3CDTF">2018-07-04T06:29:00Z</dcterms:modified>
</cp:coreProperties>
</file>