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69" w:rsidRPr="001B76F1" w:rsidRDefault="001B76F1" w:rsidP="001B76F1">
      <w:pPr>
        <w:spacing w:after="0" w:line="240" w:lineRule="auto"/>
        <w:ind w:firstLine="567"/>
        <w:jc w:val="right"/>
        <w:rPr>
          <w:rFonts w:ascii="Monotype Corsiva" w:eastAsia="Times New Roman" w:hAnsi="Monotype Corsiva" w:cs="Arial"/>
          <w:color w:val="0F1419"/>
          <w:sz w:val="24"/>
          <w:szCs w:val="24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4"/>
          <w:szCs w:val="24"/>
          <w:lang w:eastAsia="ru-RU"/>
        </w:rPr>
        <w:t>Обращение директора ОГАПОУ «БСК»</w:t>
      </w:r>
    </w:p>
    <w:p w:rsidR="001B76F1" w:rsidRPr="001B76F1" w:rsidRDefault="001B76F1" w:rsidP="001B76F1">
      <w:pPr>
        <w:spacing w:after="0" w:line="240" w:lineRule="auto"/>
        <w:ind w:firstLine="567"/>
        <w:jc w:val="center"/>
        <w:rPr>
          <w:rFonts w:ascii="Monotype Corsiva" w:eastAsia="Times New Roman" w:hAnsi="Monotype Corsiva" w:cs="Arial"/>
          <w:color w:val="0F1419"/>
          <w:sz w:val="24"/>
          <w:szCs w:val="24"/>
          <w:lang w:eastAsia="ru-RU"/>
        </w:rPr>
      </w:pPr>
      <w:r w:rsidRPr="001B76F1">
        <w:rPr>
          <w:rFonts w:ascii="Monotype Corsiva" w:hAnsi="Monotype Corsiva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3A16CE1" wp14:editId="12DAEEB3">
            <wp:simplePos x="0" y="0"/>
            <wp:positionH relativeFrom="margin">
              <wp:posOffset>4516755</wp:posOffset>
            </wp:positionH>
            <wp:positionV relativeFrom="paragraph">
              <wp:posOffset>3810</wp:posOffset>
            </wp:positionV>
            <wp:extent cx="2286000" cy="3124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3" t="15834" r="31855" b="18426"/>
                    <a:stretch/>
                  </pic:blipFill>
                  <pic:spPr bwMode="auto">
                    <a:xfrm>
                      <a:off x="0" y="0"/>
                      <a:ext cx="228600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B76F1">
        <w:rPr>
          <w:rFonts w:ascii="Monotype Corsiva" w:eastAsia="Times New Roman" w:hAnsi="Monotype Corsiva" w:cs="Arial"/>
          <w:color w:val="0F1419"/>
          <w:sz w:val="24"/>
          <w:szCs w:val="24"/>
          <w:lang w:eastAsia="ru-RU"/>
        </w:rPr>
        <w:t>Уважаемые абитуриенты и гости сайта!</w:t>
      </w:r>
    </w:p>
    <w:p w:rsidR="001B76F1" w:rsidRPr="001B76F1" w:rsidRDefault="001B76F1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4"/>
          <w:szCs w:val="24"/>
          <w:lang w:eastAsia="ru-RU"/>
        </w:rPr>
      </w:pPr>
    </w:p>
    <w:p w:rsidR="00733C69" w:rsidRPr="001B76F1" w:rsidRDefault="00733C69" w:rsidP="001B76F1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С момента основания в 1944 году и до сегодняшнего дня Белгородский строительный колледж является одним из наиболее известных и престижных учебных заведений технического профиля Белгородской области. Образование, полученное в Колледже, отвечает современным требованиям. Оно станет надежной опорой в жизни. Высокое качество образования, получение востребованной на рынке труда профессий, обучение на бесплатной основе, гарантированное трудоустройство в силу нехватки специалистов, получение высокой квалификации, (так как применяются новые материалы, новые технологии, новое оборудование) позволяет студентам Колледжа самим выбирать место работы из множества поступающих заявок на трудоустройство.</w:t>
      </w:r>
    </w:p>
    <w:p w:rsidR="00B57EBF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ОГАПОУ «Белгородский строительный колледж» активно развивается и совершенствуется, обеспечивая своим выпускникам глубокие знания и отличную профессиональную подготовку</w:t>
      </w:r>
      <w:r w:rsidR="00B57EBF"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.</w:t>
      </w:r>
    </w:p>
    <w:p w:rsidR="00733C69" w:rsidRPr="001B76F1" w:rsidRDefault="00B57EBF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Вы решаете не простой для себя вопрос: «Кем быть?». В нашем учебном заведении есть достойный выбор профессий и специальностей</w:t>
      </w:r>
      <w:r w:rsidR="00733C69"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 xml:space="preserve">: 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08.01.07 Мастер общестроительных работ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08.01.25 Мастер отделочных строительных и декоративных работ ТОП-50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08.01.08 Мастер отделочных строительных работ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08.01.18 Электромонтажник электрических сетей и электрооборудования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15.01.05 Сварщик (ручная и частично механизированная сварка (наплавка)) ТОП-50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15.01.20 Слесарь по контрольно-измерительным приборам и автоматике</w:t>
      </w:r>
    </w:p>
    <w:p w:rsidR="00733C69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08.02.01 Строительство и эксплуатация зданий</w:t>
      </w:r>
      <w:r w:rsidR="00CE24DC" w:rsidRPr="001B76F1">
        <w:rPr>
          <w:rFonts w:ascii="Monotype Corsiva" w:hAnsi="Monotype Corsiva" w:cs="Arial"/>
          <w:color w:val="0F1419"/>
          <w:sz w:val="23"/>
          <w:szCs w:val="23"/>
        </w:rPr>
        <w:t xml:space="preserve"> 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и сооружений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08.02.06 Строительство и эксплуатация городских путей сообщения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08.02.03 Производство неметаллических строительных изделий и конструкций</w:t>
      </w:r>
    </w:p>
    <w:p w:rsidR="00733C69" w:rsidRPr="001B76F1" w:rsidRDefault="00733C69" w:rsidP="00CE24DC">
      <w:pPr>
        <w:spacing w:after="0" w:line="240" w:lineRule="auto"/>
        <w:ind w:firstLine="567"/>
        <w:jc w:val="both"/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</w:pPr>
      <w:r w:rsidRPr="001B76F1">
        <w:rPr>
          <w:rFonts w:ascii="Monotype Corsiva" w:eastAsia="Times New Roman" w:hAnsi="Monotype Corsiva" w:cs="Arial"/>
          <w:color w:val="0F1419"/>
          <w:sz w:val="23"/>
          <w:szCs w:val="23"/>
          <w:lang w:eastAsia="ru-RU"/>
        </w:rPr>
        <w:t>08.02.09 Монтаж, наладка и эксплуатация электрооборудования промышленных и гражданских зданий</w:t>
      </w:r>
    </w:p>
    <w:p w:rsidR="00733C69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23.02.03 Техническое обслуживание и ремонт</w:t>
      </w:r>
      <w:r w:rsidR="00CE24DC" w:rsidRPr="001B76F1">
        <w:rPr>
          <w:rFonts w:ascii="Monotype Corsiva" w:hAnsi="Monotype Corsiva" w:cs="Arial"/>
          <w:color w:val="0F1419"/>
          <w:sz w:val="23"/>
          <w:szCs w:val="23"/>
        </w:rPr>
        <w:t xml:space="preserve"> 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автомобильного транспорта</w:t>
      </w:r>
    </w:p>
    <w:p w:rsidR="00733C69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23.02.07 Техническое обслуживание и ремонт</w:t>
      </w:r>
      <w:r w:rsidR="00CE24DC" w:rsidRPr="001B76F1">
        <w:rPr>
          <w:rFonts w:ascii="Monotype Corsiva" w:hAnsi="Monotype Corsiva" w:cs="Arial"/>
          <w:color w:val="0F1419"/>
          <w:sz w:val="23"/>
          <w:szCs w:val="23"/>
        </w:rPr>
        <w:t xml:space="preserve"> 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двигателей, систем и агрегатов автомобилей ТОП-50</w:t>
      </w:r>
    </w:p>
    <w:p w:rsidR="00CE24DC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15.02.13 Техническое обслуживание и ремонт</w:t>
      </w:r>
      <w:r w:rsidR="00CE24DC" w:rsidRPr="001B76F1">
        <w:rPr>
          <w:rFonts w:ascii="Monotype Corsiva" w:hAnsi="Monotype Corsiva" w:cs="Arial"/>
          <w:color w:val="0F1419"/>
          <w:sz w:val="23"/>
          <w:szCs w:val="23"/>
        </w:rPr>
        <w:t xml:space="preserve"> 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систем вентиляции и кондиционирования ТОП-50</w:t>
      </w:r>
    </w:p>
    <w:p w:rsidR="00CE24DC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Выбор профессии – одно из важнейших и самых серьезных решений в жизни. Мы хотим, чтобы Ваш профессиональный выбор стал осознанным, самостоятельным решением, а будущая профессия приносила радость и эмоциональное удовлетворение.</w:t>
      </w:r>
    </w:p>
    <w:p w:rsidR="00CE24DC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В нашем колледже обучается почти 1500 студентов. Современный подход к обучению строится на дуальной основе, с учетом запросов работодателей. Получение качественных знаний обеспечивают высококвалифицированные, талантливые преподаватели, прекрасные педагоги – знающие своё дело, заинтересованные и творческие люди, ценящие свою работу и хорошая материально-техническая база.</w:t>
      </w:r>
    </w:p>
    <w:p w:rsidR="00CE24DC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 xml:space="preserve">Образовательное </w:t>
      </w:r>
      <w:proofErr w:type="gramStart"/>
      <w:r w:rsidRPr="001B76F1">
        <w:rPr>
          <w:rFonts w:ascii="Monotype Corsiva" w:hAnsi="Monotype Corsiva" w:cs="Arial"/>
          <w:color w:val="0F1419"/>
          <w:sz w:val="23"/>
          <w:szCs w:val="23"/>
        </w:rPr>
        <w:t>учреждение  имеет</w:t>
      </w:r>
      <w:proofErr w:type="gramEnd"/>
      <w:r w:rsidRPr="001B76F1">
        <w:rPr>
          <w:rFonts w:ascii="Monotype Corsiva" w:hAnsi="Monotype Corsiva" w:cs="Arial"/>
          <w:color w:val="0F1419"/>
          <w:sz w:val="23"/>
          <w:szCs w:val="23"/>
        </w:rPr>
        <w:t xml:space="preserve"> </w:t>
      </w:r>
      <w:r w:rsidR="001B76F1" w:rsidRPr="001B76F1">
        <w:rPr>
          <w:rFonts w:ascii="Monotype Corsiva" w:hAnsi="Monotype Corsiva" w:cs="Arial"/>
          <w:color w:val="0F1419"/>
          <w:sz w:val="23"/>
          <w:szCs w:val="23"/>
        </w:rPr>
        <w:t>два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 xml:space="preserve"> корпуса с хорошо оборудованными аудиториями, компьютерными классами, кабинетами и лабораториями, учебно-производственными мастерскими, спортивными и тренажерными залами, библиотеками с читальным залом, столовыми, медпунктами, а также автомобильным парком и гаражом. Кроме того, колледж обеспечен всем необходимым для самореализации студентов в творческой, спортивной и общественной деятельности. Работают танцевальная и вокальная студии, секции волейбола, баскетбола, легкой атлетики.</w:t>
      </w:r>
      <w:r w:rsidR="001B76F1" w:rsidRPr="001B76F1">
        <w:rPr>
          <w:rFonts w:ascii="Monotype Corsiva" w:hAnsi="Monotype Corsiva" w:cs="Arial"/>
          <w:color w:val="0F1419"/>
          <w:sz w:val="23"/>
          <w:szCs w:val="23"/>
        </w:rPr>
        <w:t xml:space="preserve"> 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Благодаря этому, выпускники нашего колледжа являются творческими конкурентоспособными специалистами, которые могут активно и эффективно работать в постоянно меняющихся социальных и экономических условиях современного общества. По окончании колледжа наши выпускники также имеют возможность продолжить обучение в высших учебных заведениях.</w:t>
      </w:r>
    </w:p>
    <w:p w:rsidR="00CE24DC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Наш колледж растет и развивается. Мы стремимся к самосовершенствованию, следим за современными технологиями и методиками обучения.</w:t>
      </w:r>
    </w:p>
    <w:p w:rsidR="00733C69" w:rsidRPr="001B76F1" w:rsidRDefault="00733C69" w:rsidP="00CE24DC">
      <w:pPr>
        <w:pStyle w:val="Style3"/>
        <w:widowControl/>
        <w:spacing w:line="240" w:lineRule="auto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>Наши студенты – активные и целеустремленные люди, которые ежегодно доказывают, что огромная работа, которая лежит на наших плечах, не напрасна. Наш колледж является вторым домом для меня и моих коллег и наша команда делает все возможное, чтобы этот дом стал уютным и гостеприимным и для вас.</w:t>
      </w:r>
    </w:p>
    <w:p w:rsidR="00CE24DC" w:rsidRPr="001B76F1" w:rsidRDefault="00B57EBF" w:rsidP="001B76F1">
      <w:pPr>
        <w:pStyle w:val="a4"/>
        <w:spacing w:before="0" w:beforeAutospacing="0" w:after="0" w:afterAutospacing="0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 xml:space="preserve">Именно в БСК вы получите отличную профессию и уверенность в завтрашнем дне. Ведь будущее нашей страны должно быть светлым и прекрасным. Сделать его таковым могут только умелые профессиональные, преданные своей стране молодые люди. Именно таких людей мы готовим в стенах Белгородского строительного колледжа. </w:t>
      </w:r>
    </w:p>
    <w:p w:rsidR="00733C69" w:rsidRDefault="00733C69" w:rsidP="001B76F1">
      <w:pPr>
        <w:pStyle w:val="a4"/>
        <w:spacing w:before="0" w:beforeAutospacing="0" w:after="0" w:afterAutospacing="0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t xml:space="preserve">Приемная комиссия начинает работать с 1 июня. </w:t>
      </w:r>
      <w:r w:rsidR="007259E1" w:rsidRPr="007259E1">
        <w:rPr>
          <w:rFonts w:ascii="Monotype Corsiva" w:hAnsi="Monotype Corsiva" w:cs="Arial"/>
          <w:color w:val="0F1419"/>
          <w:sz w:val="23"/>
          <w:szCs w:val="23"/>
        </w:rPr>
        <w:t xml:space="preserve">Вступительные испытания по образовательным программам на специальности и профессии Колледжа не предусмотрены в соответствии с Приказом Министерства образования и </w:t>
      </w:r>
      <w:proofErr w:type="gramStart"/>
      <w:r w:rsidR="007259E1" w:rsidRPr="007259E1">
        <w:rPr>
          <w:rFonts w:ascii="Monotype Corsiva" w:hAnsi="Monotype Corsiva" w:cs="Arial"/>
          <w:color w:val="0F1419"/>
          <w:sz w:val="23"/>
          <w:szCs w:val="23"/>
        </w:rPr>
        <w:t>науки  Российской</w:t>
      </w:r>
      <w:proofErr w:type="gramEnd"/>
      <w:r w:rsidR="007259E1" w:rsidRPr="007259E1">
        <w:rPr>
          <w:rFonts w:ascii="Monotype Corsiva" w:hAnsi="Monotype Corsiva" w:cs="Arial"/>
          <w:color w:val="0F1419"/>
          <w:sz w:val="23"/>
          <w:szCs w:val="23"/>
        </w:rPr>
        <w:t xml:space="preserve"> Федерации от 23.01.2014 года № 36 «Об утверждении Порядка приема на обучение по образовательным программам среднего профессионального образования»</w:t>
      </w:r>
      <w:r w:rsidR="007259E1">
        <w:rPr>
          <w:rFonts w:ascii="Monotype Corsiva" w:hAnsi="Monotype Corsiva" w:cs="Arial"/>
          <w:color w:val="0F1419"/>
          <w:sz w:val="23"/>
          <w:szCs w:val="23"/>
        </w:rPr>
        <w:t xml:space="preserve">. 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Зачисление в число студентов колледжа осуществляется по среднему баллу аттестата на общедоступной основе после 15 августа 2019 года.</w:t>
      </w:r>
    </w:p>
    <w:p w:rsidR="00903D4F" w:rsidRPr="001B76F1" w:rsidRDefault="00903D4F" w:rsidP="001B76F1">
      <w:pPr>
        <w:pStyle w:val="a4"/>
        <w:spacing w:before="0" w:beforeAutospacing="0" w:after="0" w:afterAutospacing="0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903D4F">
        <w:rPr>
          <w:rFonts w:ascii="Monotype Corsiva" w:hAnsi="Monotype Corsiva" w:cs="Arial"/>
          <w:color w:val="0F1419"/>
          <w:sz w:val="23"/>
          <w:szCs w:val="23"/>
        </w:rPr>
        <w:t>Прием заявлений в Колледж на очно-заочную и заочную формы обучения осуществляется до 1 октября 2019 года</w:t>
      </w:r>
      <w:r>
        <w:rPr>
          <w:rFonts w:ascii="Monotype Corsiva" w:hAnsi="Monotype Corsiva" w:cs="Arial"/>
          <w:color w:val="0F1419"/>
          <w:sz w:val="23"/>
          <w:szCs w:val="23"/>
        </w:rPr>
        <w:t>.</w:t>
      </w:r>
    </w:p>
    <w:p w:rsidR="00733C69" w:rsidRPr="001B76F1" w:rsidRDefault="00733C69" w:rsidP="001B76F1">
      <w:pPr>
        <w:pStyle w:val="a4"/>
        <w:spacing w:before="0" w:beforeAutospacing="0" w:after="0" w:afterAutospacing="0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  <w:r w:rsidRPr="001B76F1">
        <w:rPr>
          <w:rFonts w:ascii="Monotype Corsiva" w:hAnsi="Monotype Corsiva" w:cs="Arial"/>
          <w:color w:val="0F1419"/>
          <w:sz w:val="23"/>
          <w:szCs w:val="23"/>
        </w:rPr>
        <w:lastRenderedPageBreak/>
        <w:t>Мы ждём у себя в Колледже всех, кто мечтает скорее реализоваться, получить профессию, стать по-настоящему взрослым и успешным человеком. Приходите, и вы не разочаруетесь в сделанном Вами вы</w:t>
      </w:r>
      <w:r w:rsidR="001B76F1" w:rsidRPr="001B76F1">
        <w:rPr>
          <w:rFonts w:ascii="Monotype Corsiva" w:hAnsi="Monotype Corsiva" w:cs="Arial"/>
          <w:color w:val="0F1419"/>
          <w:sz w:val="23"/>
          <w:szCs w:val="23"/>
        </w:rPr>
        <w:t>боре</w:t>
      </w:r>
      <w:r w:rsidRPr="001B76F1">
        <w:rPr>
          <w:rFonts w:ascii="Monotype Corsiva" w:hAnsi="Monotype Corsiva" w:cs="Arial"/>
          <w:color w:val="0F1419"/>
          <w:sz w:val="23"/>
          <w:szCs w:val="23"/>
        </w:rPr>
        <w:t>!</w:t>
      </w:r>
    </w:p>
    <w:p w:rsidR="001B76F1" w:rsidRPr="001B76F1" w:rsidRDefault="001B76F1" w:rsidP="001B76F1">
      <w:pPr>
        <w:pStyle w:val="a4"/>
        <w:spacing w:before="0" w:beforeAutospacing="0" w:after="0" w:afterAutospacing="0"/>
        <w:ind w:firstLine="567"/>
        <w:jc w:val="both"/>
        <w:rPr>
          <w:rFonts w:ascii="Monotype Corsiva" w:hAnsi="Monotype Corsiva" w:cs="Arial"/>
          <w:color w:val="0F1419"/>
          <w:sz w:val="23"/>
          <w:szCs w:val="23"/>
        </w:rPr>
      </w:pPr>
    </w:p>
    <w:p w:rsidR="00ED3887" w:rsidRPr="001B76F1" w:rsidRDefault="001B76F1" w:rsidP="001B76F1">
      <w:pPr>
        <w:pStyle w:val="a4"/>
        <w:spacing w:before="0" w:beforeAutospacing="0" w:after="0" w:afterAutospacing="0"/>
        <w:ind w:firstLine="567"/>
        <w:jc w:val="right"/>
        <w:rPr>
          <w:rFonts w:ascii="Monotype Corsiva" w:hAnsi="Monotype Corsiva" w:cs="Arial"/>
          <w:color w:val="0F1419"/>
          <w:sz w:val="23"/>
          <w:szCs w:val="23"/>
        </w:rPr>
      </w:pPr>
      <w:bookmarkStart w:id="0" w:name="_GoBack"/>
      <w:bookmarkEnd w:id="0"/>
      <w:r w:rsidRPr="001B76F1">
        <w:rPr>
          <w:rFonts w:ascii="Monotype Corsiva" w:hAnsi="Monotype Corsiva" w:cs="Arial"/>
          <w:color w:val="0F1419"/>
          <w:sz w:val="23"/>
          <w:szCs w:val="23"/>
        </w:rPr>
        <w:t xml:space="preserve">С уважением, </w:t>
      </w:r>
      <w:proofErr w:type="spellStart"/>
      <w:r w:rsidRPr="001B76F1">
        <w:rPr>
          <w:rFonts w:ascii="Monotype Corsiva" w:hAnsi="Monotype Corsiva" w:cs="Arial"/>
          <w:color w:val="0F1419"/>
          <w:sz w:val="23"/>
          <w:szCs w:val="23"/>
        </w:rPr>
        <w:t>С.М.Шаповалов</w:t>
      </w:r>
      <w:proofErr w:type="spellEnd"/>
    </w:p>
    <w:sectPr w:rsidR="00ED3887" w:rsidRPr="001B76F1" w:rsidSect="001B76F1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69"/>
    <w:rsid w:val="001469B9"/>
    <w:rsid w:val="001B76F1"/>
    <w:rsid w:val="00632CDC"/>
    <w:rsid w:val="007259E1"/>
    <w:rsid w:val="00733C69"/>
    <w:rsid w:val="00903D4F"/>
    <w:rsid w:val="00B57EBF"/>
    <w:rsid w:val="00CE24DC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96A4D-E500-433F-A365-BBFF862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3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3C69"/>
    <w:rPr>
      <w:color w:val="0000FF"/>
      <w:u w:val="single"/>
    </w:rPr>
  </w:style>
  <w:style w:type="character" w:customStyle="1" w:styleId="art-postdateicon">
    <w:name w:val="art-postdateicon"/>
    <w:basedOn w:val="a0"/>
    <w:rsid w:val="00733C69"/>
  </w:style>
  <w:style w:type="paragraph" w:styleId="a4">
    <w:name w:val="Normal (Web)"/>
    <w:basedOn w:val="a"/>
    <w:uiPriority w:val="99"/>
    <w:unhideWhenUsed/>
    <w:rsid w:val="0073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33C69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33C6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2019-02-15T09:31:00Z</dcterms:created>
  <dcterms:modified xsi:type="dcterms:W3CDTF">2019-02-21T10:01:00Z</dcterms:modified>
</cp:coreProperties>
</file>